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5629" w14:textId="77777777" w:rsidR="00296AF8" w:rsidRPr="00CE2C6C" w:rsidRDefault="00296AF8" w:rsidP="00296AF8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РОССИЙСКАЯ ФЕДЕРАЦИЯ</w:t>
      </w:r>
    </w:p>
    <w:p w14:paraId="6FD62700" w14:textId="77777777" w:rsidR="00296AF8" w:rsidRPr="00CE2C6C" w:rsidRDefault="00296AF8" w:rsidP="00296AF8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АДМИНИСТРАЦИЯ ГЛОТОВСКОГО СЕЛЬСКОГО ПОСЕЛЕНИЯ</w:t>
      </w:r>
    </w:p>
    <w:p w14:paraId="05A32F7A" w14:textId="77777777" w:rsidR="00296AF8" w:rsidRPr="00CE2C6C" w:rsidRDefault="00296AF8" w:rsidP="00296AF8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60611430" w14:textId="5CF27903" w:rsidR="00296AF8" w:rsidRPr="00CE2C6C" w:rsidRDefault="00296AF8" w:rsidP="00296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E2C6C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507079" w14:textId="77777777" w:rsidR="00296AF8" w:rsidRPr="00CE2C6C" w:rsidRDefault="00296AF8" w:rsidP="00296AF8">
      <w:pPr>
        <w:jc w:val="center"/>
        <w:rPr>
          <w:rFonts w:ascii="Arial" w:hAnsi="Arial" w:cs="Arial"/>
          <w:sz w:val="24"/>
          <w:szCs w:val="24"/>
        </w:rPr>
      </w:pPr>
    </w:p>
    <w:p w14:paraId="33F78F2D" w14:textId="2E0136F0" w:rsidR="00296AF8" w:rsidRPr="00CE2C6C" w:rsidRDefault="00296AF8" w:rsidP="00296AF8">
      <w:pPr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от «</w:t>
      </w:r>
      <w:proofErr w:type="gramStart"/>
      <w:r w:rsidR="0075290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2C6C">
        <w:rPr>
          <w:rFonts w:ascii="Arial" w:hAnsi="Arial" w:cs="Arial"/>
          <w:sz w:val="24"/>
          <w:szCs w:val="24"/>
        </w:rPr>
        <w:t>»</w:t>
      </w:r>
      <w:proofErr w:type="gramEnd"/>
      <w:r w:rsidRPr="00CE2C6C">
        <w:rPr>
          <w:rFonts w:ascii="Arial" w:hAnsi="Arial" w:cs="Arial"/>
          <w:sz w:val="24"/>
          <w:szCs w:val="24"/>
        </w:rPr>
        <w:t xml:space="preserve"> </w:t>
      </w:r>
      <w:r w:rsidR="0075290F">
        <w:rPr>
          <w:rFonts w:ascii="Arial" w:hAnsi="Arial" w:cs="Arial"/>
          <w:sz w:val="24"/>
          <w:szCs w:val="24"/>
        </w:rPr>
        <w:t>декабря</w:t>
      </w:r>
      <w:r w:rsidRPr="00CE2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r w:rsidRPr="00CE2C6C">
        <w:rPr>
          <w:rFonts w:ascii="Arial" w:hAnsi="Arial" w:cs="Arial"/>
          <w:sz w:val="24"/>
          <w:szCs w:val="24"/>
        </w:rPr>
        <w:t xml:space="preserve">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E2C6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</w:t>
      </w:r>
      <w:r w:rsidR="0075290F">
        <w:rPr>
          <w:rFonts w:ascii="Arial" w:hAnsi="Arial" w:cs="Arial"/>
          <w:sz w:val="24"/>
          <w:szCs w:val="24"/>
        </w:rPr>
        <w:t>15</w:t>
      </w:r>
    </w:p>
    <w:p w14:paraId="3B3C742F" w14:textId="77777777" w:rsidR="00296AF8" w:rsidRPr="00BC29BD" w:rsidRDefault="00296AF8" w:rsidP="00296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5119"/>
        <w:gridCol w:w="4235"/>
      </w:tblGrid>
      <w:tr w:rsidR="00296AF8" w:rsidRPr="00254EFF" w14:paraId="4F25454A" w14:textId="77777777" w:rsidTr="00DD072B">
        <w:trPr>
          <w:trHeight w:val="3086"/>
        </w:trPr>
        <w:tc>
          <w:tcPr>
            <w:tcW w:w="5211" w:type="dxa"/>
          </w:tcPr>
          <w:p w14:paraId="194209D1" w14:textId="44733410" w:rsidR="00296AF8" w:rsidRPr="00254EFF" w:rsidRDefault="00296AF8" w:rsidP="00DD072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</w:t>
            </w:r>
            <w:proofErr w:type="gramStart"/>
            <w:r w:rsidRPr="00254EFF">
              <w:rPr>
                <w:rFonts w:ascii="Arial" w:hAnsi="Arial" w:cs="Arial"/>
                <w:sz w:val="24"/>
                <w:szCs w:val="24"/>
              </w:rPr>
              <w:t>ценностям  по</w:t>
            </w:r>
            <w:proofErr w:type="gramEnd"/>
            <w:r w:rsidRPr="00254EFF">
              <w:rPr>
                <w:rFonts w:ascii="Arial" w:hAnsi="Arial" w:cs="Arial"/>
                <w:sz w:val="24"/>
                <w:szCs w:val="24"/>
              </w:rPr>
              <w:t xml:space="preserve"> муниципальному контролю в сфере благоустройства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EF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</w:t>
            </w:r>
            <w:r>
              <w:rPr>
                <w:rFonts w:ascii="Arial" w:hAnsi="Arial" w:cs="Arial"/>
                <w:sz w:val="24"/>
                <w:szCs w:val="24"/>
              </w:rPr>
              <w:t>овской области на 2024</w:t>
            </w:r>
            <w:r w:rsidRPr="00254EFF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157F4921" w14:textId="77777777" w:rsidR="00296AF8" w:rsidRPr="00254EFF" w:rsidRDefault="00296AF8" w:rsidP="00DD072B">
            <w:pPr>
              <w:spacing w:after="0" w:line="240" w:lineRule="auto"/>
              <w:ind w:right="45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FFA9A" w14:textId="3B46F9B0" w:rsidR="00296AF8" w:rsidRPr="00254EFF" w:rsidRDefault="0075290F" w:rsidP="00296A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96AF8" w:rsidRPr="00254EFF">
        <w:rPr>
          <w:rFonts w:ascii="Arial" w:hAnsi="Arial" w:cs="Arial"/>
          <w:sz w:val="24"/>
          <w:szCs w:val="24"/>
        </w:rPr>
        <w:t xml:space="preserve">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</w:t>
      </w:r>
      <w:r w:rsidR="00296AF8">
        <w:rPr>
          <w:rFonts w:ascii="Arial" w:hAnsi="Arial" w:cs="Arial"/>
          <w:sz w:val="24"/>
          <w:szCs w:val="24"/>
        </w:rPr>
        <w:t xml:space="preserve">енностям»,   решением </w:t>
      </w:r>
      <w:proofErr w:type="spellStart"/>
      <w:r w:rsidR="00296AF8">
        <w:rPr>
          <w:rFonts w:ascii="Arial" w:hAnsi="Arial" w:cs="Arial"/>
          <w:sz w:val="24"/>
          <w:szCs w:val="24"/>
        </w:rPr>
        <w:t>Глотовского</w:t>
      </w:r>
      <w:proofErr w:type="spellEnd"/>
      <w:r w:rsidR="00296AF8">
        <w:rPr>
          <w:rFonts w:ascii="Arial" w:hAnsi="Arial" w:cs="Arial"/>
          <w:sz w:val="24"/>
          <w:szCs w:val="24"/>
        </w:rPr>
        <w:t xml:space="preserve"> </w:t>
      </w:r>
      <w:r w:rsidR="00296AF8" w:rsidRPr="00254EFF">
        <w:rPr>
          <w:rFonts w:ascii="Arial" w:hAnsi="Arial" w:cs="Arial"/>
          <w:sz w:val="24"/>
          <w:szCs w:val="24"/>
        </w:rPr>
        <w:t xml:space="preserve"> сельского Совета народных де</w:t>
      </w:r>
      <w:r w:rsidR="00296AF8">
        <w:rPr>
          <w:rFonts w:ascii="Arial" w:hAnsi="Arial" w:cs="Arial"/>
          <w:sz w:val="24"/>
          <w:szCs w:val="24"/>
        </w:rPr>
        <w:t>путатов от 18 ноября  2021    года № 3-2</w:t>
      </w:r>
      <w:r w:rsidR="00296AF8" w:rsidRPr="00254EFF">
        <w:rPr>
          <w:rFonts w:ascii="Arial" w:hAnsi="Arial" w:cs="Arial"/>
          <w:sz w:val="24"/>
          <w:szCs w:val="24"/>
        </w:rPr>
        <w:t>-СС «Об утверждении Положения о муниципальном контроле в сфере благоустройства</w:t>
      </w:r>
      <w:r w:rsidR="00296AF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296AF8">
        <w:rPr>
          <w:rFonts w:ascii="Arial" w:hAnsi="Arial" w:cs="Arial"/>
          <w:sz w:val="24"/>
          <w:szCs w:val="24"/>
        </w:rPr>
        <w:t>Глотовского</w:t>
      </w:r>
      <w:proofErr w:type="spellEnd"/>
      <w:r w:rsidR="00296AF8">
        <w:rPr>
          <w:rFonts w:ascii="Arial" w:hAnsi="Arial" w:cs="Arial"/>
          <w:sz w:val="24"/>
          <w:szCs w:val="24"/>
        </w:rPr>
        <w:t xml:space="preserve"> </w:t>
      </w:r>
      <w:r w:rsidR="00296AF8" w:rsidRPr="00254EFF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области», Администрация </w:t>
      </w:r>
      <w:proofErr w:type="spellStart"/>
      <w:r w:rsidR="00296AF8">
        <w:rPr>
          <w:rFonts w:ascii="Arial" w:hAnsi="Arial" w:cs="Arial"/>
          <w:sz w:val="24"/>
          <w:szCs w:val="24"/>
        </w:rPr>
        <w:t>Глотовского</w:t>
      </w:r>
      <w:proofErr w:type="spellEnd"/>
      <w:r w:rsidR="00296AF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96AF8" w:rsidRPr="00254EFF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14:paraId="229DD42B" w14:textId="77777777" w:rsidR="00296AF8" w:rsidRPr="00254EFF" w:rsidRDefault="00296AF8" w:rsidP="00296AF8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ПОСТАНОВЛЯЕТ:</w:t>
      </w:r>
    </w:p>
    <w:p w14:paraId="1BE13084" w14:textId="48242EE5" w:rsidR="00296AF8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</w:t>
      </w:r>
      <w:proofErr w:type="gramStart"/>
      <w:r w:rsidRPr="00254EFF">
        <w:rPr>
          <w:rFonts w:ascii="Arial" w:hAnsi="Arial" w:cs="Arial"/>
          <w:sz w:val="24"/>
          <w:szCs w:val="24"/>
        </w:rPr>
        <w:t>ценностям  по</w:t>
      </w:r>
      <w:proofErr w:type="gramEnd"/>
      <w:r w:rsidRPr="00254EFF">
        <w:rPr>
          <w:rFonts w:ascii="Arial" w:hAnsi="Arial" w:cs="Arial"/>
          <w:sz w:val="24"/>
          <w:szCs w:val="24"/>
        </w:rPr>
        <w:t xml:space="preserve"> муниципальному контролю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Знаменского района </w:t>
      </w:r>
      <w:r w:rsidRPr="00254EFF">
        <w:rPr>
          <w:rFonts w:ascii="Arial" w:hAnsi="Arial" w:cs="Arial"/>
          <w:sz w:val="24"/>
          <w:szCs w:val="24"/>
        </w:rPr>
        <w:t xml:space="preserve"> Орловс</w:t>
      </w:r>
      <w:r>
        <w:rPr>
          <w:rFonts w:ascii="Arial" w:hAnsi="Arial" w:cs="Arial"/>
          <w:sz w:val="24"/>
          <w:szCs w:val="24"/>
        </w:rPr>
        <w:t>кой области на 2024</w:t>
      </w:r>
      <w:r w:rsidRPr="00254EFF">
        <w:rPr>
          <w:rFonts w:ascii="Arial" w:hAnsi="Arial" w:cs="Arial"/>
          <w:sz w:val="24"/>
          <w:szCs w:val="24"/>
        </w:rPr>
        <w:t>год, согласно приложению.</w:t>
      </w:r>
    </w:p>
    <w:p w14:paraId="290F08F4" w14:textId="75F235DB" w:rsidR="00296AF8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№ 24 от 01.12.2022г «</w:t>
      </w:r>
      <w:proofErr w:type="gramStart"/>
      <w:r>
        <w:rPr>
          <w:rFonts w:ascii="Arial" w:hAnsi="Arial" w:cs="Arial"/>
          <w:sz w:val="24"/>
          <w:szCs w:val="24"/>
        </w:rPr>
        <w:t>Об  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Программы</w:t>
      </w:r>
      <w:r w:rsidRPr="00254EFF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 по муниципальному контролю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Знаменского района </w:t>
      </w:r>
      <w:r w:rsidRPr="00254EFF">
        <w:rPr>
          <w:rFonts w:ascii="Arial" w:hAnsi="Arial" w:cs="Arial"/>
          <w:sz w:val="24"/>
          <w:szCs w:val="24"/>
        </w:rPr>
        <w:t xml:space="preserve"> Орловс</w:t>
      </w:r>
      <w:r>
        <w:rPr>
          <w:rFonts w:ascii="Arial" w:hAnsi="Arial" w:cs="Arial"/>
          <w:sz w:val="24"/>
          <w:szCs w:val="24"/>
        </w:rPr>
        <w:t>кой области на 2023</w:t>
      </w:r>
      <w:r w:rsidRPr="00254EFF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», считать утраченным силу.</w:t>
      </w:r>
    </w:p>
    <w:p w14:paraId="40D739AE" w14:textId="77777777" w:rsidR="00296AF8" w:rsidRPr="00CE2C6C" w:rsidRDefault="00296AF8" w:rsidP="00296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Pr="00254E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E2C6C">
        <w:rPr>
          <w:rFonts w:ascii="Arial" w:hAnsi="Arial" w:cs="Arial"/>
          <w:sz w:val="24"/>
          <w:szCs w:val="24"/>
        </w:rPr>
        <w:t>в сети Интернет.</w:t>
      </w:r>
    </w:p>
    <w:p w14:paraId="1BCC952A" w14:textId="77777777" w:rsidR="00296AF8" w:rsidRDefault="00296AF8" w:rsidP="00296AF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Pr="00254EFF">
        <w:rPr>
          <w:rFonts w:ascii="Arial" w:hAnsi="Arial" w:cs="Arial"/>
          <w:sz w:val="24"/>
          <w:szCs w:val="24"/>
        </w:rPr>
        <w:t>. Контроль за исполнением постановления оставлю за собой.</w:t>
      </w:r>
    </w:p>
    <w:p w14:paraId="128334A4" w14:textId="77777777" w:rsidR="00296AF8" w:rsidRDefault="00296AF8" w:rsidP="00296AF8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E873CE3" w14:textId="77777777" w:rsidR="00296AF8" w:rsidRPr="00254EFF" w:rsidRDefault="00296AF8" w:rsidP="00296AF8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537AAFB" w14:textId="77777777" w:rsidR="00296AF8" w:rsidRPr="00254EFF" w:rsidRDefault="00296AF8" w:rsidP="00296AF8">
      <w:pPr>
        <w:pStyle w:val="a4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54EFF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33A722D8" w14:textId="7FA555B2" w:rsidR="00296AF8" w:rsidRPr="00254EFF" w:rsidRDefault="00296AF8" w:rsidP="00296AF8">
      <w:pPr>
        <w:pStyle w:val="a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54EFF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54EFF">
        <w:rPr>
          <w:rFonts w:ascii="Arial" w:hAnsi="Arial" w:cs="Arial"/>
          <w:sz w:val="24"/>
          <w:szCs w:val="24"/>
        </w:rPr>
        <w:t xml:space="preserve"> С.В.</w:t>
      </w:r>
      <w:r w:rsidR="0075290F">
        <w:rPr>
          <w:rFonts w:ascii="Arial" w:hAnsi="Arial" w:cs="Arial"/>
          <w:sz w:val="24"/>
          <w:szCs w:val="24"/>
        </w:rPr>
        <w:t xml:space="preserve"> </w:t>
      </w:r>
      <w:r w:rsidRPr="00254EFF">
        <w:rPr>
          <w:rFonts w:ascii="Arial" w:hAnsi="Arial" w:cs="Arial"/>
          <w:sz w:val="24"/>
          <w:szCs w:val="24"/>
        </w:rPr>
        <w:t xml:space="preserve">Борисенко </w:t>
      </w:r>
    </w:p>
    <w:p w14:paraId="2DF09322" w14:textId="77777777" w:rsidR="00296AF8" w:rsidRPr="00254EFF" w:rsidRDefault="00296AF8" w:rsidP="00296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-172"/>
        <w:tblW w:w="0" w:type="auto"/>
        <w:tblLook w:val="04A0" w:firstRow="1" w:lastRow="0" w:firstColumn="1" w:lastColumn="0" w:noHBand="0" w:noVBand="1"/>
      </w:tblPr>
      <w:tblGrid>
        <w:gridCol w:w="4377"/>
        <w:gridCol w:w="4977"/>
      </w:tblGrid>
      <w:tr w:rsidR="00296AF8" w:rsidRPr="00254EFF" w14:paraId="24C2E0B7" w14:textId="77777777" w:rsidTr="00DD072B">
        <w:tc>
          <w:tcPr>
            <w:tcW w:w="4503" w:type="dxa"/>
          </w:tcPr>
          <w:p w14:paraId="014950F4" w14:textId="77777777" w:rsidR="00296AF8" w:rsidRPr="00254EFF" w:rsidRDefault="00296AF8" w:rsidP="00DD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74B34CB2" w14:textId="77777777" w:rsidR="00296AF8" w:rsidRPr="00254EFF" w:rsidRDefault="00296AF8" w:rsidP="00DD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254EFF">
              <w:rPr>
                <w:rFonts w:ascii="Arial" w:hAnsi="Arial" w:cs="Arial"/>
                <w:bCs/>
                <w:sz w:val="24"/>
                <w:szCs w:val="24"/>
              </w:rPr>
              <w:t xml:space="preserve">Приложение 1 </w:t>
            </w:r>
          </w:p>
          <w:p w14:paraId="1D924161" w14:textId="77777777" w:rsidR="00296AF8" w:rsidRDefault="00296AF8" w:rsidP="00DD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EFF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14:paraId="0EE2D6DF" w14:textId="77777777" w:rsidR="00296AF8" w:rsidRPr="00254EFF" w:rsidRDefault="00296AF8" w:rsidP="00DD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14:paraId="2F59D811" w14:textId="593BE392" w:rsidR="00296AF8" w:rsidRPr="00254EFF" w:rsidRDefault="0075290F" w:rsidP="0075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296AF8" w:rsidRPr="00254EFF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proofErr w:type="gramStart"/>
            <w:r w:rsidR="00296AF8" w:rsidRPr="00254EF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9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12» декабря </w:t>
            </w:r>
            <w:r w:rsidR="00296AF8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296AF8" w:rsidRPr="00254EFF">
              <w:rPr>
                <w:rFonts w:ascii="Arial" w:hAnsi="Arial" w:cs="Arial"/>
                <w:bCs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15</w:t>
            </w:r>
            <w:r w:rsidR="00296AF8" w:rsidRPr="00254EF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6AF8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14:paraId="63338C78" w14:textId="77777777" w:rsidR="00296AF8" w:rsidRDefault="00296AF8" w:rsidP="00296AF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14:paraId="4BA0B614" w14:textId="4531D1D0" w:rsidR="00296AF8" w:rsidRPr="00254EFF" w:rsidRDefault="00296AF8" w:rsidP="00296AF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</w:t>
      </w:r>
      <w:proofErr w:type="gramStart"/>
      <w:r w:rsidRPr="00254EFF">
        <w:rPr>
          <w:rFonts w:ascii="Arial" w:hAnsi="Arial" w:cs="Arial"/>
          <w:sz w:val="24"/>
          <w:szCs w:val="24"/>
        </w:rPr>
        <w:t>ценностям  по</w:t>
      </w:r>
      <w:proofErr w:type="gramEnd"/>
      <w:r w:rsidRPr="00254EFF">
        <w:rPr>
          <w:rFonts w:ascii="Arial" w:hAnsi="Arial" w:cs="Arial"/>
          <w:sz w:val="24"/>
          <w:szCs w:val="24"/>
        </w:rPr>
        <w:t xml:space="preserve"> муниципальному контролю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Знаменского  района  Орловской области на 20</w:t>
      </w:r>
      <w:r w:rsidRPr="00254EFF">
        <w:rPr>
          <w:rFonts w:ascii="Arial" w:hAnsi="Arial" w:cs="Arial"/>
          <w:sz w:val="24"/>
          <w:szCs w:val="24"/>
        </w:rPr>
        <w:t>2</w:t>
      </w:r>
      <w:r w:rsidR="0075290F">
        <w:rPr>
          <w:rFonts w:ascii="Arial" w:hAnsi="Arial" w:cs="Arial"/>
          <w:sz w:val="24"/>
          <w:szCs w:val="24"/>
        </w:rPr>
        <w:t>4</w:t>
      </w:r>
      <w:r w:rsidRPr="00254EFF">
        <w:rPr>
          <w:rFonts w:ascii="Arial" w:hAnsi="Arial" w:cs="Arial"/>
          <w:sz w:val="24"/>
          <w:szCs w:val="24"/>
        </w:rPr>
        <w:t>год</w:t>
      </w:r>
    </w:p>
    <w:p w14:paraId="6F75F8FA" w14:textId="77777777" w:rsidR="00296AF8" w:rsidRPr="00254EFF" w:rsidRDefault="00296AF8" w:rsidP="00296AF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14:paraId="1BDD7540" w14:textId="77777777" w:rsidR="00296AF8" w:rsidRPr="00254EFF" w:rsidRDefault="00296AF8" w:rsidP="00296AF8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9E7D76B" w14:textId="77777777" w:rsidR="00296AF8" w:rsidRPr="00254EFF" w:rsidRDefault="00296AF8" w:rsidP="00296AF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54EFF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6E3FDC11" w14:textId="1CA7D65C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1.1. Настоящая Программа профилактики рисков причинения вреда (ущерба) охраняемым законом ценностей по муниципальному контролю</w:t>
      </w:r>
      <w:r>
        <w:rPr>
          <w:rFonts w:ascii="Arial" w:hAnsi="Arial" w:cs="Arial"/>
          <w:sz w:val="24"/>
          <w:szCs w:val="24"/>
        </w:rPr>
        <w:t xml:space="preserve"> в сфере благоустройства на 2024</w:t>
      </w:r>
      <w:r w:rsidRPr="00254EFF">
        <w:rPr>
          <w:rFonts w:ascii="Arial" w:hAnsi="Arial" w:cs="Arial"/>
          <w:sz w:val="24"/>
          <w:szCs w:val="24"/>
        </w:rPr>
        <w:t xml:space="preserve"> год (далее – Программа) разработана в соответствии со</w:t>
      </w:r>
      <w:r w:rsidRPr="00254EFF">
        <w:rPr>
          <w:rFonts w:ascii="Arial" w:hAnsi="Arial" w:cs="Arial"/>
          <w:color w:val="0000FF"/>
          <w:sz w:val="24"/>
          <w:szCs w:val="24"/>
        </w:rPr>
        <w:t xml:space="preserve"> </w:t>
      </w:r>
      <w:r w:rsidRPr="00254EFF">
        <w:rPr>
          <w:rFonts w:ascii="Arial" w:hAnsi="Arial" w:cs="Arial"/>
          <w:color w:val="000000"/>
          <w:sz w:val="24"/>
          <w:szCs w:val="24"/>
        </w:rPr>
        <w:t>статьей 44</w:t>
      </w:r>
      <w:r w:rsidRPr="00254EFF">
        <w:rPr>
          <w:rFonts w:ascii="Arial" w:hAnsi="Arial" w:cs="Arial"/>
          <w:sz w:val="24"/>
          <w:szCs w:val="24"/>
        </w:rPr>
        <w:t xml:space="preserve"> Федерал</w:t>
      </w:r>
      <w:r>
        <w:rPr>
          <w:rFonts w:ascii="Arial" w:hAnsi="Arial" w:cs="Arial"/>
          <w:sz w:val="24"/>
          <w:szCs w:val="24"/>
        </w:rPr>
        <w:t>ьного закона от 31 июля 2021 г</w:t>
      </w:r>
      <w:r w:rsidRPr="00254EFF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254EFF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4EFF">
        <w:rPr>
          <w:rFonts w:ascii="Arial" w:hAnsi="Arial" w:cs="Arial"/>
          <w:sz w:val="24"/>
          <w:szCs w:val="24"/>
        </w:rPr>
        <w:t xml:space="preserve"> сельского Совета народных де</w:t>
      </w:r>
      <w:r>
        <w:rPr>
          <w:rFonts w:ascii="Arial" w:hAnsi="Arial" w:cs="Arial"/>
          <w:sz w:val="24"/>
          <w:szCs w:val="24"/>
        </w:rPr>
        <w:t xml:space="preserve">путатов от 18 ноября </w:t>
      </w:r>
      <w:r w:rsidRPr="00254EFF">
        <w:rPr>
          <w:rFonts w:ascii="Arial" w:hAnsi="Arial" w:cs="Arial"/>
          <w:sz w:val="24"/>
          <w:szCs w:val="24"/>
        </w:rPr>
        <w:t xml:space="preserve"> 2021 года</w:t>
      </w:r>
      <w:r>
        <w:rPr>
          <w:rFonts w:ascii="Arial" w:hAnsi="Arial" w:cs="Arial"/>
          <w:sz w:val="24"/>
          <w:szCs w:val="24"/>
        </w:rPr>
        <w:t xml:space="preserve"> № 3-2</w:t>
      </w:r>
      <w:r w:rsidRPr="00254EFF">
        <w:rPr>
          <w:rFonts w:ascii="Arial" w:hAnsi="Arial" w:cs="Arial"/>
          <w:sz w:val="24"/>
          <w:szCs w:val="24"/>
        </w:rPr>
        <w:t>-СС «Об утверждении Положения о муниципальном контроле в сфере благоустройства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54EFF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22EA5ADC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</w:t>
      </w:r>
      <w:r w:rsidRPr="00254EF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54EFF">
        <w:rPr>
          <w:rFonts w:ascii="Arial" w:hAnsi="Arial" w:cs="Arial"/>
          <w:sz w:val="24"/>
          <w:szCs w:val="24"/>
        </w:rPr>
        <w:t xml:space="preserve">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14:paraId="13AC65F1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54EFF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14:paraId="57CF94FB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color w:val="000000"/>
          <w:sz w:val="24"/>
          <w:szCs w:val="24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Глотовского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</w:t>
      </w:r>
      <w:r w:rsidRPr="00254EFF">
        <w:rPr>
          <w:rFonts w:ascii="Arial" w:hAnsi="Arial" w:cs="Arial"/>
          <w:color w:val="000000"/>
          <w:sz w:val="24"/>
          <w:szCs w:val="24"/>
          <w:lang w:bidi="ru-RU"/>
        </w:rPr>
        <w:t>Знаменского района Орловской области (далее – Контрольный орган).</w:t>
      </w:r>
    </w:p>
    <w:p w14:paraId="5193577F" w14:textId="77777777" w:rsidR="00296AF8" w:rsidRPr="00254EFF" w:rsidRDefault="00296AF8" w:rsidP="00296A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C9075B6" w14:textId="77777777" w:rsidR="00296AF8" w:rsidRPr="00254EFF" w:rsidRDefault="00296AF8" w:rsidP="00296AF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254EFF">
        <w:rPr>
          <w:rFonts w:ascii="Arial" w:hAnsi="Arial" w:cs="Arial"/>
          <w:bCs/>
          <w:sz w:val="24"/>
          <w:szCs w:val="24"/>
        </w:rPr>
        <w:lastRenderedPageBreak/>
        <w:t>2. Цели и задачи реализации программы профилактики рисков причинения вреда</w:t>
      </w:r>
    </w:p>
    <w:p w14:paraId="6D008109" w14:textId="77777777" w:rsidR="00296AF8" w:rsidRPr="00254EFF" w:rsidRDefault="00296AF8" w:rsidP="00296A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54EFF"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14:paraId="47631FC5" w14:textId="77777777" w:rsidR="00296AF8" w:rsidRPr="00254EFF" w:rsidRDefault="00296AF8" w:rsidP="00296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40C698D1" w14:textId="77777777" w:rsidR="00296AF8" w:rsidRPr="00254EFF" w:rsidRDefault="00296AF8" w:rsidP="00296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54EFF">
        <w:rPr>
          <w:rFonts w:ascii="Arial" w:hAnsi="Arial" w:cs="Arial"/>
          <w:bCs/>
          <w:sz w:val="24"/>
          <w:szCs w:val="24"/>
        </w:rPr>
        <w:t xml:space="preserve"> </w:t>
      </w:r>
    </w:p>
    <w:p w14:paraId="1DE15202" w14:textId="77777777" w:rsidR="00296AF8" w:rsidRPr="00254EFF" w:rsidRDefault="00296AF8" w:rsidP="00296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13E686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5E7F8DAD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5E6B0E5F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iCs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4C133B43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8D550A2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A8321C8" w14:textId="77777777" w:rsidR="00296AF8" w:rsidRPr="00254EFF" w:rsidRDefault="00296AF8" w:rsidP="00296AF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54EFF"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3B3C1B6" w14:textId="77777777" w:rsidR="00296AF8" w:rsidRPr="00254EFF" w:rsidRDefault="00296AF8" w:rsidP="00296A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3</w:t>
      </w:r>
      <w:r w:rsidRPr="00254EFF">
        <w:rPr>
          <w:rFonts w:ascii="Arial" w:hAnsi="Arial" w:cs="Arial"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296AF8" w:rsidRPr="00254EFF" w14:paraId="35063ACB" w14:textId="77777777" w:rsidTr="00DD0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249B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1EB5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DBC6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027C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96AF8" w:rsidRPr="00254EFF" w14:paraId="0C1AA88A" w14:textId="77777777" w:rsidTr="00DD0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F61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9B6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1446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B69D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Style w:val="28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 </w:t>
            </w:r>
            <w:r w:rsidRPr="00254EFF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Знаменского района Орловской области</w:t>
            </w:r>
          </w:p>
        </w:tc>
      </w:tr>
      <w:tr w:rsidR="00296AF8" w:rsidRPr="00254EFF" w14:paraId="64831B35" w14:textId="77777777" w:rsidTr="00DD0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6137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5D3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14:paraId="707550C0" w14:textId="77777777" w:rsidR="00296AF8" w:rsidRPr="00254EFF" w:rsidRDefault="00296AF8" w:rsidP="00DD0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1. Инспекторы осуществляют консультирование контролируемых лиц и их представителей:</w:t>
            </w:r>
          </w:p>
          <w:p w14:paraId="5FA7D4C0" w14:textId="77777777" w:rsidR="00296AF8" w:rsidRPr="00254EFF" w:rsidRDefault="00296AF8" w:rsidP="00DD0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r w:rsidRPr="00254EFF">
              <w:rPr>
                <w:rFonts w:ascii="Arial" w:hAnsi="Arial" w:cs="Arial"/>
                <w:sz w:val="24"/>
                <w:szCs w:val="24"/>
              </w:rPr>
              <w:lastRenderedPageBreak/>
              <w:t>видео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54EF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54EFF">
              <w:rPr>
                <w:rFonts w:ascii="Arial" w:hAnsi="Arial" w:cs="Arial"/>
                <w:sz w:val="24"/>
                <w:szCs w:val="24"/>
              </w:rPr>
              <w:t>конференц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EF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EFF">
              <w:rPr>
                <w:rFonts w:ascii="Arial" w:hAnsi="Arial" w:cs="Arial"/>
                <w:sz w:val="24"/>
                <w:szCs w:val="24"/>
              </w:rPr>
              <w:t>связи, на личном приеме либо в ходе проведения профилактического мероприятия, контрольного мероприятия;</w:t>
            </w:r>
          </w:p>
          <w:p w14:paraId="4499C575" w14:textId="77777777" w:rsidR="00296AF8" w:rsidRPr="00254EFF" w:rsidRDefault="00296AF8" w:rsidP="00DD0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254EFF">
              <w:rPr>
                <w:rFonts w:ascii="Arial" w:hAnsi="Arial" w:cs="Arial"/>
                <w:sz w:val="24"/>
                <w:szCs w:val="24"/>
              </w:rPr>
              <w:t>Знаменского района письменного разъяснения по однотипным обращениям контролируемых лиц и их представи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телей, подписанного уполномоченным </w:t>
            </w:r>
            <w:r w:rsidRPr="00254EFF">
              <w:rPr>
                <w:rFonts w:ascii="Arial" w:hAnsi="Arial" w:cs="Arial"/>
                <w:sz w:val="24"/>
                <w:szCs w:val="24"/>
              </w:rPr>
              <w:t>должностным лицом Контрольного органа.</w:t>
            </w:r>
          </w:p>
          <w:p w14:paraId="5A38EF12" w14:textId="77777777" w:rsidR="00296AF8" w:rsidRPr="00254EFF" w:rsidRDefault="00296AF8" w:rsidP="00DD0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55387003" w14:textId="77777777" w:rsidR="00296AF8" w:rsidRPr="00254EFF" w:rsidRDefault="00296AF8" w:rsidP="00DD072B">
            <w:pPr>
              <w:pStyle w:val="ConsPlusNormal"/>
              <w:jc w:val="both"/>
              <w:rPr>
                <w:rFonts w:ascii="Arial" w:hAnsi="Arial" w:cs="Arial"/>
              </w:rPr>
            </w:pPr>
            <w:r w:rsidRPr="00254EFF">
              <w:rPr>
                <w:rFonts w:ascii="Arial" w:hAnsi="Arial" w:cs="Arial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712E0132" w14:textId="77777777" w:rsidR="00296AF8" w:rsidRPr="00254EFF" w:rsidRDefault="00296AF8" w:rsidP="00DD072B">
            <w:pPr>
              <w:pStyle w:val="ConsPlusNormal"/>
              <w:jc w:val="both"/>
              <w:rPr>
                <w:rFonts w:ascii="Arial" w:hAnsi="Arial" w:cs="Arial"/>
              </w:rPr>
            </w:pPr>
          </w:p>
          <w:p w14:paraId="0CF0E0C4" w14:textId="77777777" w:rsidR="00296AF8" w:rsidRPr="00254EFF" w:rsidRDefault="00296AF8" w:rsidP="00DD072B">
            <w:pPr>
              <w:pStyle w:val="ConsPlusNormal"/>
              <w:jc w:val="both"/>
              <w:rPr>
                <w:rFonts w:ascii="Arial" w:hAnsi="Arial" w:cs="Arial"/>
              </w:rPr>
            </w:pPr>
            <w:r w:rsidRPr="00254EFF">
              <w:rPr>
                <w:rFonts w:ascii="Arial" w:hAnsi="Arial" w:cs="Arial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7747A4">
                <w:rPr>
                  <w:rStyle w:val="a3"/>
                  <w:rFonts w:ascii="Arial" w:hAnsi="Arial" w:cs="Arial"/>
                  <w:color w:val="000000"/>
                </w:rPr>
                <w:t>законом</w:t>
              </w:r>
            </w:hyperlink>
            <w:r w:rsidRPr="00254EFF">
              <w:rPr>
                <w:rFonts w:ascii="Arial" w:hAnsi="Arial" w:cs="Arial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14:paraId="0FEB6D96" w14:textId="77777777" w:rsidR="00296AF8" w:rsidRPr="00254EFF" w:rsidRDefault="00296AF8" w:rsidP="00DD072B">
            <w:pPr>
              <w:pStyle w:val="ConsPlusNormal"/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7AD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ECED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54EFF">
              <w:rPr>
                <w:rStyle w:val="28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 </w:t>
            </w:r>
            <w:r w:rsidRPr="00254EFF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Знаменского района Орловской области</w:t>
            </w:r>
          </w:p>
        </w:tc>
      </w:tr>
    </w:tbl>
    <w:p w14:paraId="14B7BBAA" w14:textId="77777777" w:rsidR="00296AF8" w:rsidRPr="00254EFF" w:rsidRDefault="00296AF8" w:rsidP="00296AF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67A72273" w14:textId="504AA662" w:rsidR="00296AF8" w:rsidRPr="00254EFF" w:rsidRDefault="00296AF8" w:rsidP="00296AF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254EFF">
        <w:rPr>
          <w:rFonts w:ascii="Arial" w:hAnsi="Arial" w:cs="Arial"/>
          <w:bCs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296AF8" w:rsidRPr="00254EFF" w14:paraId="67C4534F" w14:textId="77777777" w:rsidTr="00DD07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90BD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8E9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99B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296AF8" w:rsidRPr="00254EFF" w14:paraId="18F0A775" w14:textId="77777777" w:rsidTr="00DD07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D9C9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6EC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2F1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296AF8" w:rsidRPr="00254EFF" w14:paraId="29B4DCFE" w14:textId="77777777" w:rsidTr="00DD07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E960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8B7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7374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296AF8" w:rsidRPr="00254EFF" w14:paraId="45A4329C" w14:textId="77777777" w:rsidTr="00DD07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CA6D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7C61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BB3" w14:textId="77777777" w:rsidR="00296AF8" w:rsidRPr="00254EFF" w:rsidRDefault="00296AF8" w:rsidP="00D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FF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14:paraId="473669AE" w14:textId="77777777" w:rsidR="00296AF8" w:rsidRPr="00254EFF" w:rsidRDefault="00296AF8" w:rsidP="00296AF8">
      <w:pPr>
        <w:rPr>
          <w:rFonts w:ascii="Arial" w:hAnsi="Arial" w:cs="Arial"/>
          <w:sz w:val="24"/>
          <w:szCs w:val="24"/>
        </w:rPr>
      </w:pPr>
    </w:p>
    <w:p w14:paraId="0D811E57" w14:textId="77777777" w:rsidR="00296AF8" w:rsidRPr="00254EFF" w:rsidRDefault="00296AF8" w:rsidP="00296AF8">
      <w:pPr>
        <w:jc w:val="center"/>
        <w:rPr>
          <w:rFonts w:ascii="Arial" w:hAnsi="Arial" w:cs="Arial"/>
          <w:b/>
          <w:sz w:val="24"/>
          <w:szCs w:val="24"/>
        </w:rPr>
      </w:pPr>
    </w:p>
    <w:p w14:paraId="2D75B930" w14:textId="77777777" w:rsidR="00296AF8" w:rsidRDefault="00296AF8" w:rsidP="00296AF8"/>
    <w:p w14:paraId="50AFFEE0" w14:textId="77777777" w:rsidR="00F12C76" w:rsidRDefault="00F12C76" w:rsidP="006C0B77">
      <w:pPr>
        <w:spacing w:after="0"/>
        <w:ind w:firstLine="709"/>
        <w:jc w:val="both"/>
      </w:pPr>
    </w:p>
    <w:sectPr w:rsidR="00F12C76" w:rsidSect="00A84A8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 w16cid:durableId="208287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F8"/>
    <w:rsid w:val="00296AF8"/>
    <w:rsid w:val="006C0B77"/>
    <w:rsid w:val="0075290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300E"/>
  <w15:chartTrackingRefBased/>
  <w15:docId w15:val="{C507DAC1-5C31-4033-BE00-89C7775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F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AF8"/>
    <w:rPr>
      <w:color w:val="0000FF"/>
      <w:u w:val="single"/>
    </w:rPr>
  </w:style>
  <w:style w:type="paragraph" w:styleId="a4">
    <w:name w:val="No Spacing"/>
    <w:uiPriority w:val="1"/>
    <w:qFormat/>
    <w:rsid w:val="00296A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1"/>
    <w:rsid w:val="0029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9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AF8"/>
    <w:pPr>
      <w:ind w:left="720"/>
      <w:contextualSpacing/>
    </w:pPr>
    <w:rPr>
      <w:rFonts w:ascii="Calibri" w:hAnsi="Calibri"/>
      <w:sz w:val="22"/>
    </w:rPr>
  </w:style>
  <w:style w:type="character" w:customStyle="1" w:styleId="28">
    <w:name w:val="Основной текст (2) + 8"/>
    <w:aliases w:val="5 pt"/>
    <w:rsid w:val="00296A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2023-12-12T11:25:00Z</cp:lastPrinted>
  <dcterms:created xsi:type="dcterms:W3CDTF">2023-09-25T11:42:00Z</dcterms:created>
  <dcterms:modified xsi:type="dcterms:W3CDTF">2023-12-12T11:26:00Z</dcterms:modified>
</cp:coreProperties>
</file>